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AB971" w14:textId="0BD15D31" w:rsidR="0069715E" w:rsidRPr="0069715E" w:rsidRDefault="00D850E2" w:rsidP="005D263E">
      <w:pPr>
        <w:pageBreakBefore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FA1CAB" wp14:editId="32E51646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800100" cy="891868"/>
            <wp:effectExtent l="0" t="0" r="0" b="3810"/>
            <wp:wrapSquare wrapText="bothSides"/>
            <wp:docPr id="17122556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9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715E" w:rsidRPr="0069715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FORMULAIRE - DEMANDE DE RECONNAISSANCE</w:t>
      </w:r>
      <w:r w:rsidR="00D0041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PREALABLE</w:t>
      </w:r>
      <w:r w:rsidR="0069715E" w:rsidRPr="0069715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D’UNE ASSOCIATION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– COMMUNE DE PALISEUL</w:t>
      </w:r>
    </w:p>
    <w:p w14:paraId="08E8EE88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82DAC05" w14:textId="75728B38" w:rsidR="00D850E2" w:rsidRPr="00D850E2" w:rsidRDefault="00D850E2" w:rsidP="00D850E2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D850E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Par le simple fait de remettre ce formulaire complété et signé à l’administration communale, l’association confirme avoir préalablement pris connaissance du règlement relatif aux subventions communales arrêté par le Conseil communal du </w:t>
      </w:r>
      <w:r w:rsidR="007D580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28/01/2025</w:t>
      </w:r>
      <w:r w:rsidRPr="00D850E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, et de l’ensemble des conditions qui y figurent.</w:t>
      </w:r>
    </w:p>
    <w:p w14:paraId="211E555C" w14:textId="77777777" w:rsidR="00D850E2" w:rsidRPr="00D850E2" w:rsidRDefault="00D850E2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B13A002" w14:textId="04B69464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Nom de l’association (en lettres majuscules) 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  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</w:t>
      </w:r>
      <w:r w:rsidR="00A978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</w:p>
    <w:p w14:paraId="6AEE6D4D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E4177C" w14:textId="4BFABD8E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</w:t>
      </w:r>
      <w:r w:rsidR="00A978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… </w:t>
      </w:r>
    </w:p>
    <w:p w14:paraId="6465DB44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99BD22" w14:textId="54E3EF2A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Siège social de l’association 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</w:t>
      </w:r>
      <w:r w:rsidR="00A978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</w:p>
    <w:p w14:paraId="4EF99DBD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9253413" w14:textId="5EC5586E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</w:t>
      </w:r>
      <w:r w:rsidR="007D58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</w:p>
    <w:p w14:paraId="034BA3A2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7D13274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Structure juridique de l’association : </w:t>
      </w:r>
    </w:p>
    <w:p w14:paraId="7F89533F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24B972E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ASBL </w:t>
      </w:r>
    </w:p>
    <w:p w14:paraId="38F3A1A5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58CF9ED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Association de fait </w:t>
      </w:r>
    </w:p>
    <w:p w14:paraId="3C5CE1C6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F0C1409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69832C" w14:textId="072E17F3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Date de création de l’association 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…………………………………</w:t>
      </w:r>
      <w:r w:rsidR="00A978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</w:t>
      </w:r>
      <w:r w:rsidR="00A978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</w:t>
      </w:r>
      <w:r w:rsidR="00A97814"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EBF5641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5CDFCB" w14:textId="67A8DA5B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Nom et fonction d’un responsable de l’association 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</w:p>
    <w:p w14:paraId="7F0242F6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CFDDDE" w14:textId="70A9649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</w:t>
      </w:r>
      <w:r w:rsidR="00A978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……………………..</w:t>
      </w:r>
    </w:p>
    <w:p w14:paraId="057F42ED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373731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Coordonnées de ce responsable (adresse, tél., </w:t>
      </w:r>
      <w:proofErr w:type="spellStart"/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gsm</w:t>
      </w:r>
      <w:proofErr w:type="spellEnd"/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, adresse mail) : </w:t>
      </w:r>
    </w:p>
    <w:p w14:paraId="274D3C60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912062A" w14:textId="557940F8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………………………………………………………………………………</w:t>
      </w:r>
      <w:r w:rsidR="007D580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</w:t>
      </w:r>
    </w:p>
    <w:p w14:paraId="23836A8D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039B6F47" w14:textId="7FA6F3EF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…………………………………………………………………………</w:t>
      </w:r>
      <w:r w:rsidR="007D580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………………...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………….</w:t>
      </w:r>
    </w:p>
    <w:p w14:paraId="7D08B847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5292728E" w14:textId="6F4DD8F9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Objet social de l’association :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…………………</w:t>
      </w:r>
      <w:r w:rsidR="007D580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</w:t>
      </w:r>
      <w:r w:rsidR="00A97814"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574187AD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07FEECBD" w14:textId="2EBF4AE6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……………………………………………………………………</w:t>
      </w:r>
      <w:r w:rsidR="007D580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…….</w:t>
      </w:r>
    </w:p>
    <w:p w14:paraId="59CCCFEC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1517298" w14:textId="0A2871E5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……………………………………………………………</w:t>
      </w:r>
      <w:r w:rsidR="007D580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……………………………</w:t>
      </w:r>
      <w:r w:rsidRPr="006971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…………….</w:t>
      </w:r>
    </w:p>
    <w:p w14:paraId="4EE305CE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ECAB753" w14:textId="5BC14215" w:rsidR="0069715E" w:rsidRPr="00D850E2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Documents joints à la demande (cocher les cases adéquates) :</w:t>
      </w:r>
    </w:p>
    <w:p w14:paraId="37E0674F" w14:textId="21308BBC" w:rsidR="0069715E" w:rsidRPr="0069715E" w:rsidRDefault="0069715E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14:ligatures w14:val="none"/>
        </w:rPr>
        <w:t>Attention : La liste des membres actifs doit être obligatoirement jointe à la demande.</w:t>
      </w:r>
    </w:p>
    <w:p w14:paraId="4B6961A8" w14:textId="77777777" w:rsidR="0069715E" w:rsidRPr="0069715E" w:rsidRDefault="0069715E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Pour les ASBL : les statuts doivent être obligatoirement annexés à la présente demande.</w:t>
      </w:r>
    </w:p>
    <w:p w14:paraId="24D44200" w14:textId="77777777" w:rsidR="0069715E" w:rsidRPr="0069715E" w:rsidRDefault="0069715E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Pour les associations de fait : s’ils existent, les statuts doivent être obligatoirement annexés à la présente demande, ainsi que le règlement d’ordre intérieur.</w:t>
      </w:r>
    </w:p>
    <w:p w14:paraId="4CA5ED3C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415AE2B" w14:textId="29B86FC1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Statuts</w:t>
      </w:r>
    </w:p>
    <w:p w14:paraId="67643112" w14:textId="5422AFA2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Règlement d’ordre intérieur</w:t>
      </w:r>
    </w:p>
    <w:p w14:paraId="5D72AAE1" w14:textId="2E35E58F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Liste des membres actifs</w:t>
      </w:r>
    </w:p>
    <w:p w14:paraId="0CCC7E3D" w14:textId="5FECBFA3" w:rsid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Preuve d’affiliation à une fédération sportive (pour les associations sportives)</w:t>
      </w:r>
    </w:p>
    <w:p w14:paraId="22D471E2" w14:textId="77777777" w:rsidR="00220FA8" w:rsidRDefault="00220FA8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7373E1F" w14:textId="77777777" w:rsidR="00220FA8" w:rsidRPr="0069715E" w:rsidRDefault="00220FA8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29749C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4F5081" w14:textId="5C58CC4B" w:rsidR="00D850E2" w:rsidRPr="00D850E2" w:rsidRDefault="00D850E2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850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Attestation sur l’honneur :</w:t>
      </w:r>
    </w:p>
    <w:p w14:paraId="4EAECBF5" w14:textId="425DCB5C" w:rsidR="0069715E" w:rsidRDefault="0069715E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L’association atteste sur l’honneur ne pas avoir d’activités contraires aux principes de la Déclaration Universelle des Droits de l’Homme et ne pas se prévaloir d’activités à caractère raciste, xénophobe, ou sexiste.</w:t>
      </w:r>
    </w:p>
    <w:p w14:paraId="5F275BA7" w14:textId="0D91FA73" w:rsidR="00D850E2" w:rsidRPr="0069715E" w:rsidRDefault="00D850E2" w:rsidP="00D850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OUI</w:t>
      </w:r>
    </w:p>
    <w:p w14:paraId="03F4089D" w14:textId="204CCB75" w:rsidR="00D850E2" w:rsidRPr="0069715E" w:rsidRDefault="00D850E2" w:rsidP="00D850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ym w:font="Wingdings" w:char="F06F"/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NON</w:t>
      </w:r>
    </w:p>
    <w:p w14:paraId="13FCAA8B" w14:textId="77777777" w:rsidR="00D850E2" w:rsidRDefault="00D850E2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D5" w14:textId="77777777" w:rsidR="0081036A" w:rsidRDefault="0081036A" w:rsidP="008103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0" w:name="_Hlk141100687"/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Mentions relatives au RGPD :</w:t>
      </w:r>
    </w:p>
    <w:bookmarkEnd w:id="0"/>
    <w:p w14:paraId="3B5F320F" w14:textId="7393338A" w:rsidR="0081036A" w:rsidRPr="003E0B3C" w:rsidRDefault="0081036A" w:rsidP="0081036A">
      <w:pPr>
        <w:pStyle w:val="NormalWeb"/>
        <w:shd w:val="clear" w:color="auto" w:fill="FFFFFF"/>
        <w:spacing w:before="0" w:beforeAutospacing="0" w:after="0" w:afterAutospacing="0"/>
        <w:jc w:val="both"/>
      </w:pPr>
      <w:r w:rsidRPr="00332EBD">
        <w:t>Les informations recueillies sur ce formulaire sont enregistrées dans un </w:t>
      </w:r>
      <w:r w:rsidRPr="00332EBD">
        <w:rPr>
          <w:rStyle w:val="glossary-tooltips-title"/>
        </w:rPr>
        <w:t>fichier</w:t>
      </w:r>
      <w:r w:rsidRPr="00332EBD">
        <w:t xml:space="preserve"> informatisé par le collège </w:t>
      </w:r>
      <w:r w:rsidRPr="003E0B3C">
        <w:t>communal de Paliseul pour</w:t>
      </w:r>
      <w:r w:rsidRPr="003E0B3C">
        <w:rPr>
          <w:b/>
          <w:bCs/>
        </w:rPr>
        <w:t> </w:t>
      </w:r>
      <w:r w:rsidRPr="003E0B3C">
        <w:rPr>
          <w:rStyle w:val="lev"/>
          <w:b w:val="0"/>
          <w:bCs w:val="0"/>
        </w:rPr>
        <w:t>traiter les demandes d’octroi de subvention, et leur suivi</w:t>
      </w:r>
      <w:r w:rsidRPr="003E0B3C">
        <w:t>. La </w:t>
      </w:r>
      <w:r w:rsidRPr="003E0B3C">
        <w:rPr>
          <w:rStyle w:val="glossary-tooltips-title"/>
        </w:rPr>
        <w:t>base légale</w:t>
      </w:r>
      <w:r w:rsidRPr="003E0B3C">
        <w:t> du traitement est </w:t>
      </w:r>
      <w:r w:rsidRPr="003E0B3C">
        <w:rPr>
          <w:rStyle w:val="lev"/>
          <w:b w:val="0"/>
          <w:bCs w:val="0"/>
        </w:rPr>
        <w:t xml:space="preserve">le Code de la démocratie locale et de la décentralisation, et le règlement relatif aux subventions communales arrêté par le Conseil communal du </w:t>
      </w:r>
      <w:r w:rsidR="007D5800">
        <w:rPr>
          <w:rStyle w:val="lev"/>
          <w:b w:val="0"/>
          <w:bCs w:val="0"/>
        </w:rPr>
        <w:t>28/01/2025</w:t>
      </w:r>
      <w:r w:rsidRPr="003E0B3C">
        <w:rPr>
          <w:b/>
          <w:bCs/>
        </w:rPr>
        <w:t>.</w:t>
      </w:r>
      <w:r w:rsidRPr="003E0B3C">
        <w:t xml:space="preserve"> </w:t>
      </w:r>
    </w:p>
    <w:p w14:paraId="4E10404A" w14:textId="77777777" w:rsidR="0081036A" w:rsidRPr="003E0B3C" w:rsidRDefault="0081036A" w:rsidP="0081036A">
      <w:pPr>
        <w:pStyle w:val="NormalWeb"/>
        <w:shd w:val="clear" w:color="auto" w:fill="FFFFFF"/>
        <w:spacing w:before="0" w:beforeAutospacing="0" w:after="0" w:afterAutospacing="0"/>
        <w:jc w:val="both"/>
      </w:pPr>
      <w:r w:rsidRPr="003E0B3C">
        <w:t>Les données collectées sont destinées uniquement à l’usage des services administratifs communaux suivants : service secrétariat et service finance.</w:t>
      </w:r>
    </w:p>
    <w:p w14:paraId="607F44BA" w14:textId="77777777" w:rsidR="0081036A" w:rsidRPr="003E0B3C" w:rsidRDefault="0081036A" w:rsidP="0081036A">
      <w:pPr>
        <w:pStyle w:val="NormalWeb"/>
        <w:shd w:val="clear" w:color="auto" w:fill="FFFFFF"/>
        <w:spacing w:before="0" w:beforeAutospacing="0" w:after="0" w:afterAutospacing="0"/>
        <w:jc w:val="both"/>
      </w:pPr>
      <w:r w:rsidRPr="003E0B3C">
        <w:t>Les données sont conservées pendant </w:t>
      </w:r>
      <w:r w:rsidRPr="003E0B3C">
        <w:rPr>
          <w:rStyle w:val="lev"/>
          <w:b w:val="0"/>
          <w:bCs w:val="0"/>
        </w:rPr>
        <w:t>10 ans (voir</w:t>
      </w:r>
      <w:r w:rsidRPr="003E0B3C">
        <w:rPr>
          <w:rStyle w:val="lev"/>
        </w:rPr>
        <w:t xml:space="preserve"> </w:t>
      </w:r>
      <w:r w:rsidRPr="003E0B3C">
        <w:t>art. 15 de la loi du 16 mai 2003 fixant les dispositions applicables aux budgets, au contrôle des subventions et à la comptabilité des communautés et des régions, ainsi qu’à l’organisation du contrôle de la Cour des Comptes).</w:t>
      </w:r>
    </w:p>
    <w:p w14:paraId="0D7C785A" w14:textId="77777777" w:rsidR="0081036A" w:rsidRPr="00332EBD" w:rsidRDefault="0081036A" w:rsidP="0081036A">
      <w:pPr>
        <w:pStyle w:val="NormalWeb"/>
        <w:shd w:val="clear" w:color="auto" w:fill="FFFFFF"/>
        <w:spacing w:before="211" w:beforeAutospacing="0" w:after="211" w:afterAutospacing="0"/>
        <w:jc w:val="both"/>
      </w:pPr>
      <w:r w:rsidRPr="003E0B3C">
        <w:t>Vous pouvez accéder aux données</w:t>
      </w:r>
      <w:r w:rsidRPr="00332EBD">
        <w:t xml:space="preserve"> vous concernant, les rectifier, demander leur effacement ou exercer votre droit à la limitation du traitement de vos données. </w:t>
      </w:r>
      <w:r>
        <w:t xml:space="preserve"> </w:t>
      </w:r>
      <w:r w:rsidRPr="00332EBD">
        <w:t xml:space="preserve">Pour exercer ces droits ou pour toute question sur le traitement de vos données dans ce dispositif, vous pouvez contacter le Délégué à la protection des données à l’adresse mail </w:t>
      </w:r>
      <w:hyperlink r:id="rId6" w:history="1">
        <w:r w:rsidRPr="00332EBD">
          <w:rPr>
            <w:rStyle w:val="Lienhypertexte"/>
            <w:color w:val="auto"/>
          </w:rPr>
          <w:t>dpo@paliseul.be</w:t>
        </w:r>
      </w:hyperlink>
      <w:r w:rsidRPr="00332EBD">
        <w:t xml:space="preserve"> ou par courrier : Administration communale de Paliseul, c/o Délégué à la protection des données, Grand Place 1 à 6850 PALISEUL)</w:t>
      </w:r>
      <w:r>
        <w:t>.</w:t>
      </w:r>
    </w:p>
    <w:p w14:paraId="4F2E0E9E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FFFE424" w14:textId="202F238C" w:rsidR="00D850E2" w:rsidRPr="00D850E2" w:rsidRDefault="00D850E2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850E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Engagement : </w:t>
      </w:r>
    </w:p>
    <w:p w14:paraId="203A9CAD" w14:textId="0EA16081" w:rsidR="0069715E" w:rsidRPr="0069715E" w:rsidRDefault="0069715E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En cas de reconnaissance acceptée par le collège communal, je m’engage à fournir annuellement :</w:t>
      </w:r>
    </w:p>
    <w:p w14:paraId="19D86F9F" w14:textId="6ABBF45F" w:rsidR="0069715E" w:rsidRPr="0069715E" w:rsidRDefault="0069715E" w:rsidP="00A9781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La liste des membres actifs mis à jour</w:t>
      </w:r>
    </w:p>
    <w:p w14:paraId="1B7220BE" w14:textId="4CD4A7F2" w:rsidR="0069715E" w:rsidRPr="0069715E" w:rsidRDefault="0069715E" w:rsidP="00A9781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Un rapport d’activités</w:t>
      </w:r>
    </w:p>
    <w:p w14:paraId="7EF59513" w14:textId="0EF12484" w:rsidR="0069715E" w:rsidRDefault="0069715E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défaut de transmission des documents demandés pour le 31/12 de chaque année, l’association est informée que la reconnaissance pourra être retirée et que cela rendra de facto caduque toute demande ultérieure de subside.</w:t>
      </w:r>
    </w:p>
    <w:p w14:paraId="0B338149" w14:textId="77777777" w:rsidR="0081036A" w:rsidRDefault="0081036A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8B38544" w14:textId="6269F1F9" w:rsidR="0081036A" w:rsidRPr="0069715E" w:rsidRDefault="0081036A" w:rsidP="00A97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 reconnais avoir pris connaissance des mentions relatives au RGPD, telles que reprises ci-dessus.</w:t>
      </w:r>
    </w:p>
    <w:p w14:paraId="1AF48DAA" w14:textId="77777777" w:rsidR="0069715E" w:rsidRP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4419C8A" w14:textId="77777777" w:rsidR="00D850E2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Date </w:t>
      </w:r>
      <w:r w:rsidRPr="006971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_________________  </w:t>
      </w:r>
    </w:p>
    <w:p w14:paraId="4C1F68DF" w14:textId="77777777" w:rsidR="00D850E2" w:rsidRDefault="00D850E2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3767DE" w14:textId="77777777" w:rsidR="00D850E2" w:rsidRDefault="00D850E2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EC77A31" w14:textId="6C070428" w:rsidR="0069715E" w:rsidRDefault="0069715E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971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Signature du responsable de l’association</w:t>
      </w:r>
    </w:p>
    <w:p w14:paraId="1250670C" w14:textId="77777777" w:rsidR="00332EBD" w:rsidRDefault="00332EBD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CF27FDB" w14:textId="77777777" w:rsidR="00332EBD" w:rsidRDefault="00332EBD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19D7A7F" w14:textId="77777777" w:rsidR="00332EBD" w:rsidRDefault="00332EBD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5FAD6DC" w14:textId="77777777" w:rsidR="00332EBD" w:rsidRPr="0069715E" w:rsidRDefault="00332EBD" w:rsidP="006971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AE46968" w14:textId="77777777" w:rsidR="00D8680B" w:rsidRDefault="00D8680B"/>
    <w:sectPr w:rsidR="00D8680B" w:rsidSect="00BB544C">
      <w:pgSz w:w="11906" w:h="16838"/>
      <w:pgMar w:top="567" w:right="1417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D52BD"/>
    <w:multiLevelType w:val="hybridMultilevel"/>
    <w:tmpl w:val="A7722E08"/>
    <w:lvl w:ilvl="0" w:tplc="CC5C8C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59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DF"/>
    <w:rsid w:val="00220FA8"/>
    <w:rsid w:val="002B7A2D"/>
    <w:rsid w:val="00332EBD"/>
    <w:rsid w:val="005D263E"/>
    <w:rsid w:val="0069715E"/>
    <w:rsid w:val="007D5800"/>
    <w:rsid w:val="0081036A"/>
    <w:rsid w:val="008B5C09"/>
    <w:rsid w:val="00A22DE3"/>
    <w:rsid w:val="00A97814"/>
    <w:rsid w:val="00AB2EDF"/>
    <w:rsid w:val="00C22ED7"/>
    <w:rsid w:val="00D0041E"/>
    <w:rsid w:val="00D850E2"/>
    <w:rsid w:val="00D8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8F3C"/>
  <w15:chartTrackingRefBased/>
  <w15:docId w15:val="{9E158949-1018-4233-B734-FE6B806B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971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3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glossary-tooltips-title">
    <w:name w:val="glossary-tooltips-title"/>
    <w:basedOn w:val="Policepardfaut"/>
    <w:rsid w:val="00332EBD"/>
  </w:style>
  <w:style w:type="character" w:styleId="lev">
    <w:name w:val="Strong"/>
    <w:basedOn w:val="Policepardfaut"/>
    <w:uiPriority w:val="22"/>
    <w:qFormat/>
    <w:rsid w:val="00332EBD"/>
    <w:rPr>
      <w:b/>
      <w:bCs/>
    </w:rPr>
  </w:style>
  <w:style w:type="character" w:styleId="Lienhypertexte">
    <w:name w:val="Hyperlink"/>
    <w:basedOn w:val="Policepardfaut"/>
    <w:uiPriority w:val="99"/>
    <w:unhideWhenUsed/>
    <w:rsid w:val="00332EB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32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5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paliseul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Hegyi</dc:creator>
  <cp:keywords/>
  <dc:description/>
  <cp:lastModifiedBy>Marie Polinard</cp:lastModifiedBy>
  <cp:revision>5</cp:revision>
  <cp:lastPrinted>2023-07-24T12:20:00Z</cp:lastPrinted>
  <dcterms:created xsi:type="dcterms:W3CDTF">2025-03-12T14:42:00Z</dcterms:created>
  <dcterms:modified xsi:type="dcterms:W3CDTF">2025-03-12T14:52:00Z</dcterms:modified>
</cp:coreProperties>
</file>